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19C" w:rsidRDefault="0004119C" w:rsidP="0004119C">
      <w:pPr>
        <w:pStyle w:val="a3"/>
        <w:ind w:firstLine="709"/>
        <w:jc w:val="center"/>
      </w:pPr>
      <w:r>
        <w:t>ПРАКТИЧЕСКАЯ РАБОТА №7</w:t>
      </w:r>
    </w:p>
    <w:p w:rsidR="0004119C" w:rsidRDefault="0004119C" w:rsidP="0004119C">
      <w:pPr>
        <w:jc w:val="center"/>
        <w:rPr>
          <w:rFonts w:ascii="Times New Roman" w:hAnsi="Times New Roman" w:cs="Times New Roman"/>
          <w:b/>
          <w:sz w:val="24"/>
        </w:rPr>
      </w:pPr>
      <w:r w:rsidRPr="00C20BAA">
        <w:rPr>
          <w:rFonts w:ascii="Times New Roman" w:hAnsi="Times New Roman" w:cs="Times New Roman"/>
          <w:b/>
          <w:sz w:val="24"/>
        </w:rPr>
        <w:t>Расчет социального налога</w:t>
      </w:r>
    </w:p>
    <w:p w:rsidR="0004119C" w:rsidRDefault="0004119C" w:rsidP="0004119C">
      <w:pPr>
        <w:jc w:val="both"/>
        <w:rPr>
          <w:rFonts w:ascii="Times New Roman" w:hAnsi="Times New Roman" w:cs="Times New Roman"/>
          <w:sz w:val="24"/>
        </w:rPr>
      </w:pPr>
      <w:r w:rsidRPr="00C20BAA">
        <w:rPr>
          <w:rFonts w:ascii="Times New Roman" w:hAnsi="Times New Roman" w:cs="Times New Roman"/>
          <w:sz w:val="24"/>
        </w:rPr>
        <w:t>Цель: Научить исчислять социальный налог, уметь составлять расчет, правильно применять ставки</w:t>
      </w:r>
      <w:r>
        <w:rPr>
          <w:rFonts w:ascii="Times New Roman" w:hAnsi="Times New Roman" w:cs="Times New Roman"/>
          <w:sz w:val="24"/>
        </w:rPr>
        <w:t>.</w:t>
      </w:r>
    </w:p>
    <w:p w:rsidR="0004119C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Плательщиками социального нало</w:t>
      </w:r>
      <w:r w:rsidRPr="00FE262A">
        <w:rPr>
          <w:rFonts w:ascii="Times New Roman" w:hAnsi="Times New Roman" w:cs="Times New Roman"/>
          <w:sz w:val="24"/>
        </w:rPr>
        <w:t>га являются:</w:t>
      </w:r>
      <w:r>
        <w:rPr>
          <w:rFonts w:ascii="Times New Roman" w:hAnsi="Times New Roman" w:cs="Times New Roman"/>
          <w:sz w:val="24"/>
        </w:rPr>
        <w:t xml:space="preserve"> 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– индивидуальные предпринимате</w:t>
      </w:r>
      <w:r w:rsidRPr="00FE262A">
        <w:rPr>
          <w:rFonts w:ascii="Times New Roman" w:hAnsi="Times New Roman" w:cs="Times New Roman"/>
          <w:sz w:val="24"/>
        </w:rPr>
        <w:t>ли;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– частные нотариусы, адвокаты;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– юридические лица-резиденты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Республики Казахстан;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– юридические лица-нерезиденты,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ос</w:t>
      </w:r>
      <w:r>
        <w:rPr>
          <w:rFonts w:ascii="Times New Roman" w:hAnsi="Times New Roman" w:cs="Times New Roman"/>
          <w:sz w:val="24"/>
        </w:rPr>
        <w:t>уществляющие деятельность в Рес</w:t>
      </w:r>
      <w:r w:rsidRPr="00FE262A">
        <w:rPr>
          <w:rFonts w:ascii="Times New Roman" w:hAnsi="Times New Roman" w:cs="Times New Roman"/>
          <w:sz w:val="24"/>
        </w:rPr>
        <w:t>публике Казахстан через постоянные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учреждения.</w:t>
      </w:r>
    </w:p>
    <w:p w:rsidR="0004119C" w:rsidRDefault="0004119C" w:rsidP="000411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 Социальный налог исчисляется по ставке к объекту налогообложения: с 1 января 2018 года – 9,5%; с 1 января 2025 года – 11%. </w:t>
      </w:r>
    </w:p>
    <w:p w:rsidR="0004119C" w:rsidRPr="00FE262A" w:rsidRDefault="0004119C" w:rsidP="000411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Индивидуальные предприниматели, частные нотариусы, частные судебные исполнители, адвокаты, профессиональные медиаторы, исчисляют социальный налог в размере 2 МРП в свою пользу и 1 МРП за каждого работника. </w:t>
      </w:r>
    </w:p>
    <w:p w:rsidR="0004119C" w:rsidRDefault="0004119C" w:rsidP="000411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Сумма СН к уплате определяется как разница между исчисленной суммой СН и суммой социальных отчислений, исчисленных в соответствии с Законом РК «Об обязательном социальном страховании». </w:t>
      </w:r>
    </w:p>
    <w:p w:rsidR="0004119C" w:rsidRDefault="0004119C" w:rsidP="0004119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СН к уплате = СН исчисленный</w:t>
      </w:r>
      <w:r>
        <w:rPr>
          <w:rFonts w:ascii="Times New Roman" w:hAnsi="Times New Roman" w:cs="Times New Roman"/>
          <w:sz w:val="24"/>
        </w:rPr>
        <w:t>(9,5%)</w:t>
      </w:r>
      <w:r w:rsidRPr="00FE262A">
        <w:rPr>
          <w:rFonts w:ascii="Times New Roman" w:hAnsi="Times New Roman" w:cs="Times New Roman"/>
          <w:sz w:val="24"/>
        </w:rPr>
        <w:t xml:space="preserve"> – </w:t>
      </w:r>
      <w:proofErr w:type="gramStart"/>
      <w:r w:rsidRPr="00FE262A">
        <w:rPr>
          <w:rFonts w:ascii="Times New Roman" w:hAnsi="Times New Roman" w:cs="Times New Roman"/>
          <w:sz w:val="24"/>
        </w:rPr>
        <w:t>СО</w:t>
      </w:r>
      <w:proofErr w:type="gramEnd"/>
      <w:r w:rsidRPr="00FE262A">
        <w:rPr>
          <w:rFonts w:ascii="Times New Roman" w:hAnsi="Times New Roman" w:cs="Times New Roman"/>
          <w:sz w:val="24"/>
        </w:rPr>
        <w:t xml:space="preserve"> исчисленные</w:t>
      </w:r>
      <w:r>
        <w:rPr>
          <w:rFonts w:ascii="Times New Roman" w:hAnsi="Times New Roman" w:cs="Times New Roman"/>
          <w:sz w:val="24"/>
        </w:rPr>
        <w:t xml:space="preserve"> (3,5%)</w:t>
      </w:r>
    </w:p>
    <w:p w:rsidR="0004119C" w:rsidRPr="00FE262A" w:rsidRDefault="0004119C" w:rsidP="000411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 В случае если сумма исчисленных социальных отчислений превышает сумму исчисленного социального налога, то сумма социального налога, подлежащая уплате в бюджет равна нулю.</w:t>
      </w:r>
    </w:p>
    <w:p w:rsidR="0004119C" w:rsidRDefault="0004119C" w:rsidP="0004119C">
      <w:pPr>
        <w:jc w:val="both"/>
        <w:rPr>
          <w:rFonts w:ascii="Times New Roman" w:hAnsi="Times New Roman" w:cs="Times New Roman"/>
          <w:b/>
          <w:sz w:val="24"/>
        </w:rPr>
      </w:pPr>
      <w:r w:rsidRPr="00FE262A">
        <w:rPr>
          <w:rFonts w:ascii="Times New Roman" w:hAnsi="Times New Roman" w:cs="Times New Roman"/>
          <w:b/>
          <w:sz w:val="24"/>
        </w:rPr>
        <w:t>Декларация – форма 200.00</w:t>
      </w: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.1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У работника установл</w:t>
      </w:r>
      <w:r>
        <w:rPr>
          <w:rFonts w:ascii="Times New Roman" w:hAnsi="Times New Roman" w:cs="Times New Roman"/>
          <w:sz w:val="24"/>
        </w:rPr>
        <w:t>ен ежемесячный оклад в размере 7</w:t>
      </w:r>
      <w:r w:rsidRPr="00FE262A">
        <w:rPr>
          <w:rFonts w:ascii="Times New Roman" w:hAnsi="Times New Roman" w:cs="Times New Roman"/>
          <w:sz w:val="24"/>
        </w:rPr>
        <w:t>3 000 тенге. В течение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года, кроме оклада, ему производились следующие выплаты: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262A">
        <w:rPr>
          <w:rFonts w:ascii="Times New Roman" w:hAnsi="Times New Roman" w:cs="Times New Roman"/>
          <w:sz w:val="24"/>
        </w:rPr>
        <w:t>в апреле – выделена материальная помощь на обучение сына в вузе –</w:t>
      </w:r>
      <w:r>
        <w:rPr>
          <w:rFonts w:ascii="Times New Roman" w:hAnsi="Times New Roman" w:cs="Times New Roman"/>
          <w:sz w:val="24"/>
        </w:rPr>
        <w:t xml:space="preserve"> 5</w:t>
      </w:r>
      <w:r w:rsidRPr="00FE262A">
        <w:rPr>
          <w:rFonts w:ascii="Times New Roman" w:hAnsi="Times New Roman" w:cs="Times New Roman"/>
          <w:sz w:val="24"/>
        </w:rPr>
        <w:t>0 000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262A">
        <w:rPr>
          <w:rFonts w:ascii="Times New Roman" w:hAnsi="Times New Roman" w:cs="Times New Roman"/>
          <w:sz w:val="24"/>
        </w:rPr>
        <w:t xml:space="preserve">в августе – выделена </w:t>
      </w:r>
      <w:r>
        <w:rPr>
          <w:rFonts w:ascii="Times New Roman" w:hAnsi="Times New Roman" w:cs="Times New Roman"/>
          <w:sz w:val="24"/>
        </w:rPr>
        <w:t>путевка в санаторий стоимостью 3</w:t>
      </w:r>
      <w:r w:rsidRPr="00FE262A">
        <w:rPr>
          <w:rFonts w:ascii="Times New Roman" w:hAnsi="Times New Roman" w:cs="Times New Roman"/>
          <w:sz w:val="24"/>
        </w:rPr>
        <w:t>8 000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262A">
        <w:rPr>
          <w:rFonts w:ascii="Times New Roman" w:hAnsi="Times New Roman" w:cs="Times New Roman"/>
          <w:sz w:val="24"/>
        </w:rPr>
        <w:t xml:space="preserve">в декабре – выделена премия по итогам года – </w:t>
      </w:r>
      <w:r>
        <w:rPr>
          <w:rFonts w:ascii="Times New Roman" w:hAnsi="Times New Roman" w:cs="Times New Roman"/>
          <w:sz w:val="24"/>
        </w:rPr>
        <w:t>1</w:t>
      </w:r>
      <w:r w:rsidRPr="00FE262A">
        <w:rPr>
          <w:rFonts w:ascii="Times New Roman" w:hAnsi="Times New Roman" w:cs="Times New Roman"/>
          <w:sz w:val="24"/>
        </w:rPr>
        <w:t>7 000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Требуется рассчитать социальный налог по соответствующим ставкам.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Задача 7</w:t>
      </w:r>
      <w:r w:rsidRPr="00FE262A">
        <w:rPr>
          <w:rFonts w:ascii="Times New Roman" w:hAnsi="Times New Roman" w:cs="Times New Roman"/>
          <w:sz w:val="24"/>
        </w:rPr>
        <w:t>.2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У Захаровой А. заработная плата в месяц составляет 58 200 тенге. В течение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года также производились ей следующие выплаты: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мае – выплата на оплату медицинских услуг – 10 000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августе – выделена материальная помощь на оплату ремонта квартиры –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15 000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FE262A">
        <w:rPr>
          <w:rFonts w:ascii="Times New Roman" w:hAnsi="Times New Roman" w:cs="Times New Roman"/>
          <w:sz w:val="24"/>
        </w:rPr>
        <w:t xml:space="preserve">в декабре – командировочные расходы в сумме 42 000 тенге, в </w:t>
      </w:r>
      <w:proofErr w:type="spellStart"/>
      <w:r w:rsidRPr="00FE262A">
        <w:rPr>
          <w:rFonts w:ascii="Times New Roman" w:hAnsi="Times New Roman" w:cs="Times New Roman"/>
          <w:sz w:val="24"/>
        </w:rPr>
        <w:t>т.ч</w:t>
      </w:r>
      <w:proofErr w:type="spellEnd"/>
      <w:r w:rsidRPr="00FE262A">
        <w:rPr>
          <w:rFonts w:ascii="Times New Roman" w:hAnsi="Times New Roman" w:cs="Times New Roman"/>
          <w:sz w:val="24"/>
        </w:rPr>
        <w:t>. сверх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норм 14 000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социальный налог по ставкам.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.3</w:t>
      </w:r>
    </w:p>
    <w:p w:rsidR="0004119C" w:rsidRPr="00FE262A" w:rsidRDefault="0004119C" w:rsidP="000411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Инвалид III группы является работником </w:t>
      </w:r>
      <w:proofErr w:type="spellStart"/>
      <w:r w:rsidRPr="00FE262A">
        <w:rPr>
          <w:rFonts w:ascii="Times New Roman" w:hAnsi="Times New Roman" w:cs="Times New Roman"/>
          <w:sz w:val="24"/>
        </w:rPr>
        <w:t>Костанайского</w:t>
      </w:r>
      <w:proofErr w:type="spellEnd"/>
      <w:r w:rsidRPr="00FE262A">
        <w:rPr>
          <w:rFonts w:ascii="Times New Roman" w:hAnsi="Times New Roman" w:cs="Times New Roman"/>
          <w:sz w:val="24"/>
        </w:rPr>
        <w:t xml:space="preserve"> городского общества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инвалидов по потере речи. За период с января по июнь месяц имел следующие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виды доходов: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 xml:space="preserve">Ежемесячная заработная плата – </w:t>
      </w:r>
      <w:r>
        <w:rPr>
          <w:rFonts w:ascii="Times New Roman" w:hAnsi="Times New Roman" w:cs="Times New Roman"/>
          <w:sz w:val="24"/>
        </w:rPr>
        <w:t>4</w:t>
      </w:r>
      <w:r w:rsidRPr="00FE262A">
        <w:rPr>
          <w:rFonts w:ascii="Times New Roman" w:hAnsi="Times New Roman" w:cs="Times New Roman"/>
          <w:sz w:val="24"/>
        </w:rPr>
        <w:t>2 500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феврале выделена материальная помощь – 9 000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мае ко Дню Победы выделена единовременная выплата из средств бю</w:t>
      </w:r>
      <w:r>
        <w:rPr>
          <w:rFonts w:ascii="Times New Roman" w:hAnsi="Times New Roman" w:cs="Times New Roman"/>
          <w:sz w:val="24"/>
        </w:rPr>
        <w:t>д</w:t>
      </w:r>
      <w:r w:rsidRPr="00FE262A">
        <w:rPr>
          <w:rFonts w:ascii="Times New Roman" w:hAnsi="Times New Roman" w:cs="Times New Roman"/>
          <w:sz w:val="24"/>
        </w:rPr>
        <w:t xml:space="preserve">жета 25 000 тенге, в </w:t>
      </w:r>
      <w:proofErr w:type="spellStart"/>
      <w:r w:rsidRPr="00FE262A">
        <w:rPr>
          <w:rFonts w:ascii="Times New Roman" w:hAnsi="Times New Roman" w:cs="Times New Roman"/>
          <w:sz w:val="24"/>
        </w:rPr>
        <w:t>т.ч</w:t>
      </w:r>
      <w:proofErr w:type="spellEnd"/>
      <w:r w:rsidRPr="00FE262A">
        <w:rPr>
          <w:rFonts w:ascii="Times New Roman" w:hAnsi="Times New Roman" w:cs="Times New Roman"/>
          <w:sz w:val="24"/>
        </w:rPr>
        <w:t>. спонсорская помощь – 6 000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в специальном расчете социальный налог для данных категорий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плательщиков.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.4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Индивидуальный предприниматель, рабо</w:t>
      </w:r>
      <w:r>
        <w:rPr>
          <w:rFonts w:ascii="Times New Roman" w:hAnsi="Times New Roman" w:cs="Times New Roman"/>
          <w:sz w:val="24"/>
        </w:rPr>
        <w:t>тающий по общеустановленному по</w:t>
      </w:r>
      <w:r w:rsidRPr="00FE262A">
        <w:rPr>
          <w:rFonts w:ascii="Times New Roman" w:hAnsi="Times New Roman" w:cs="Times New Roman"/>
          <w:sz w:val="24"/>
        </w:rPr>
        <w:t>рядку налогообложения, использует труд двух наемных работников.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Рассчитать социальный налог для уплаты индивидуальным предпринимателем. </w:t>
      </w:r>
    </w:p>
    <w:p w:rsidR="0004119C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.5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Фермерское хозяйство «Зверовод» состоит из 7 человек, включая фермера.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налог для уплаты в бюджет.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.6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У Сергеева В.А. в соответствии с ИТД уст</w:t>
      </w:r>
      <w:r>
        <w:rPr>
          <w:rFonts w:ascii="Times New Roman" w:hAnsi="Times New Roman" w:cs="Times New Roman"/>
          <w:sz w:val="24"/>
        </w:rPr>
        <w:t>ановлен ежемесячный оклад за пе</w:t>
      </w:r>
      <w:r w:rsidRPr="00FE262A">
        <w:rPr>
          <w:rFonts w:ascii="Times New Roman" w:hAnsi="Times New Roman" w:cs="Times New Roman"/>
          <w:sz w:val="24"/>
        </w:rPr>
        <w:t xml:space="preserve">риод с января по сентябрь месяцы в размере </w:t>
      </w:r>
      <w:r>
        <w:rPr>
          <w:rFonts w:ascii="Times New Roman" w:hAnsi="Times New Roman" w:cs="Times New Roman"/>
          <w:sz w:val="24"/>
        </w:rPr>
        <w:t>9</w:t>
      </w:r>
      <w:r w:rsidRPr="00FE262A">
        <w:rPr>
          <w:rFonts w:ascii="Times New Roman" w:hAnsi="Times New Roman" w:cs="Times New Roman"/>
          <w:sz w:val="24"/>
        </w:rPr>
        <w:t>8 000 тенге. С октября по декабрь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месяцы производились следующие выплаты: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 xml:space="preserve">в октябре –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8 000 тенге, в том числе компенсация работника за неиспол</w:t>
      </w:r>
      <w:r>
        <w:rPr>
          <w:rFonts w:ascii="Times New Roman" w:hAnsi="Times New Roman" w:cs="Times New Roman"/>
          <w:sz w:val="24"/>
        </w:rPr>
        <w:t>ь</w:t>
      </w:r>
      <w:r w:rsidRPr="00FE262A">
        <w:rPr>
          <w:rFonts w:ascii="Times New Roman" w:hAnsi="Times New Roman" w:cs="Times New Roman"/>
          <w:sz w:val="24"/>
        </w:rPr>
        <w:t xml:space="preserve">зованный трудовой отпуск </w:t>
      </w:r>
      <w:r>
        <w:rPr>
          <w:rFonts w:ascii="Times New Roman" w:hAnsi="Times New Roman" w:cs="Times New Roman"/>
          <w:sz w:val="24"/>
        </w:rPr>
        <w:t>5</w:t>
      </w:r>
      <w:r w:rsidRPr="00FE262A">
        <w:rPr>
          <w:rFonts w:ascii="Times New Roman" w:hAnsi="Times New Roman" w:cs="Times New Roman"/>
          <w:sz w:val="24"/>
        </w:rPr>
        <w:t>0 000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ноябре – 59 000 тенге, в том числе 31 000 тенге расходы работодателя,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направленные на повышение квалификации раб</w:t>
      </w:r>
      <w:r>
        <w:rPr>
          <w:rFonts w:ascii="Times New Roman" w:hAnsi="Times New Roman" w:cs="Times New Roman"/>
          <w:sz w:val="24"/>
        </w:rPr>
        <w:t>отника по специальности, связан</w:t>
      </w:r>
      <w:r w:rsidRPr="00FE262A">
        <w:rPr>
          <w:rFonts w:ascii="Times New Roman" w:hAnsi="Times New Roman" w:cs="Times New Roman"/>
          <w:sz w:val="24"/>
        </w:rPr>
        <w:t>ной с производственной деятельностью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</w:t>
      </w:r>
      <w:r w:rsidRPr="00FE262A">
        <w:rPr>
          <w:rFonts w:ascii="Times New Roman" w:hAnsi="Times New Roman" w:cs="Times New Roman"/>
          <w:sz w:val="24"/>
        </w:rPr>
        <w:t>в декабре 49 400 тенге, в том числе выплаты по косметологическим услугам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на сумму 21 400 тенге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социальный налог.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.7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Крестьянское хозяйство «</w:t>
      </w:r>
      <w:proofErr w:type="spellStart"/>
      <w:r w:rsidRPr="00FE262A">
        <w:rPr>
          <w:rFonts w:ascii="Times New Roman" w:hAnsi="Times New Roman" w:cs="Times New Roman"/>
          <w:sz w:val="24"/>
        </w:rPr>
        <w:t>Казахстанец</w:t>
      </w:r>
      <w:proofErr w:type="spellEnd"/>
      <w:r w:rsidRPr="00FE262A">
        <w:rPr>
          <w:rFonts w:ascii="Times New Roman" w:hAnsi="Times New Roman" w:cs="Times New Roman"/>
          <w:sz w:val="24"/>
        </w:rPr>
        <w:t>» состои</w:t>
      </w:r>
      <w:r>
        <w:rPr>
          <w:rFonts w:ascii="Times New Roman" w:hAnsi="Times New Roman" w:cs="Times New Roman"/>
          <w:sz w:val="24"/>
        </w:rPr>
        <w:t>т из 12 работников, включая гла</w:t>
      </w:r>
      <w:r w:rsidRPr="00FE262A">
        <w:rPr>
          <w:rFonts w:ascii="Times New Roman" w:hAnsi="Times New Roman" w:cs="Times New Roman"/>
          <w:sz w:val="24"/>
        </w:rPr>
        <w:t>ву крестьянского хозяйства.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социальный налог для уплаты в бюджет.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 xml:space="preserve">Задача </w:t>
      </w:r>
      <w:r>
        <w:rPr>
          <w:rFonts w:ascii="Times New Roman" w:hAnsi="Times New Roman" w:cs="Times New Roman"/>
          <w:sz w:val="24"/>
        </w:rPr>
        <w:t>7</w:t>
      </w:r>
      <w:r w:rsidRPr="00FE262A">
        <w:rPr>
          <w:rFonts w:ascii="Times New Roman" w:hAnsi="Times New Roman" w:cs="Times New Roman"/>
          <w:sz w:val="24"/>
        </w:rPr>
        <w:t>.8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ТОО «Ника» исчислен социальный налог к уплате в сумме 37 950 тенге. Налог</w:t>
      </w:r>
      <w:r>
        <w:rPr>
          <w:rFonts w:ascii="Times New Roman" w:hAnsi="Times New Roman" w:cs="Times New Roman"/>
          <w:sz w:val="24"/>
        </w:rPr>
        <w:t xml:space="preserve"> </w:t>
      </w:r>
      <w:r w:rsidRPr="00FE262A">
        <w:rPr>
          <w:rFonts w:ascii="Times New Roman" w:hAnsi="Times New Roman" w:cs="Times New Roman"/>
          <w:sz w:val="24"/>
        </w:rPr>
        <w:t>перечислен с опозданием на 56 дней.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262A">
        <w:rPr>
          <w:rFonts w:ascii="Times New Roman" w:hAnsi="Times New Roman" w:cs="Times New Roman"/>
          <w:sz w:val="24"/>
        </w:rPr>
        <w:t>Рассчитать пеню. Ставку рефинансирован</w:t>
      </w:r>
      <w:r>
        <w:rPr>
          <w:rFonts w:ascii="Times New Roman" w:hAnsi="Times New Roman" w:cs="Times New Roman"/>
          <w:sz w:val="24"/>
        </w:rPr>
        <w:t>ия НБ РК принять на момент реше</w:t>
      </w:r>
      <w:r w:rsidRPr="00FE262A">
        <w:rPr>
          <w:rFonts w:ascii="Times New Roman" w:hAnsi="Times New Roman" w:cs="Times New Roman"/>
          <w:sz w:val="24"/>
        </w:rPr>
        <w:t>ния задачи.</w:t>
      </w: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4119C" w:rsidRPr="00FE262A" w:rsidRDefault="0004119C" w:rsidP="000411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19C"/>
    <w:rsid w:val="000074F0"/>
    <w:rsid w:val="00015FEE"/>
    <w:rsid w:val="00016D9A"/>
    <w:rsid w:val="000213CA"/>
    <w:rsid w:val="000352C6"/>
    <w:rsid w:val="0003601E"/>
    <w:rsid w:val="0004119C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1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2020-10-15T11:40:00Z</dcterms:created>
  <dcterms:modified xsi:type="dcterms:W3CDTF">2020-10-15T11:43:00Z</dcterms:modified>
</cp:coreProperties>
</file>